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</w:rPr>
      </w:pPr>
      <w:r w:rsidRPr="00134B5F">
        <w:rPr>
          <w:rFonts w:ascii="Times New Roman" w:hAnsi="Times New Roman" w:cs="Times New Roman"/>
          <w:noProof/>
        </w:rPr>
        <w:drawing>
          <wp:inline distT="0" distB="0" distL="0" distR="0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663D77" w:rsidRPr="00134B5F" w:rsidRDefault="00663D77" w:rsidP="00134B5F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134B5F" w:rsidRDefault="00663D77" w:rsidP="00134B5F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663D77" w:rsidRPr="00134B5F" w:rsidRDefault="00663D77" w:rsidP="00134B5F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 xml:space="preserve">от </w:t>
      </w:r>
      <w:r w:rsidR="003B556D">
        <w:rPr>
          <w:rFonts w:ascii="Times New Roman" w:hAnsi="Times New Roman" w:cs="Times New Roman"/>
          <w:sz w:val="28"/>
          <w:szCs w:val="28"/>
        </w:rPr>
        <w:t>02.04.2018</w:t>
      </w:r>
      <w:r w:rsidR="00AD5BFB" w:rsidRPr="00AD5BFB">
        <w:rPr>
          <w:rFonts w:ascii="Times New Roman" w:hAnsi="Times New Roman" w:cs="Times New Roman"/>
          <w:sz w:val="28"/>
          <w:szCs w:val="28"/>
        </w:rPr>
        <w:t xml:space="preserve">  № </w:t>
      </w:r>
      <w:r w:rsidR="003B556D">
        <w:rPr>
          <w:rFonts w:ascii="Times New Roman" w:hAnsi="Times New Roman" w:cs="Times New Roman"/>
          <w:sz w:val="28"/>
          <w:szCs w:val="28"/>
        </w:rPr>
        <w:t>428</w:t>
      </w: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Pr="00134B5F" w:rsidRDefault="00663D77" w:rsidP="00134B5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Pr="00CA7695" w:rsidRDefault="00303EE6" w:rsidP="00134B5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8" w:history="1">
        <w:r w:rsidR="00175C00"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Pr="00CA7695" w:rsidRDefault="00663D77" w:rsidP="00134B5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C79D9" w:rsidRPr="00CA7695" w:rsidRDefault="008C79D9" w:rsidP="00092D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695">
        <w:rPr>
          <w:rFonts w:ascii="Times New Roman" w:hAnsi="Times New Roman" w:cs="Times New Roman"/>
          <w:bCs/>
          <w:sz w:val="28"/>
          <w:szCs w:val="28"/>
        </w:rPr>
        <w:t>На основании решени</w:t>
      </w:r>
      <w:r w:rsidR="00D51B93">
        <w:rPr>
          <w:rFonts w:ascii="Times New Roman" w:hAnsi="Times New Roman" w:cs="Times New Roman"/>
          <w:bCs/>
          <w:sz w:val="28"/>
          <w:szCs w:val="28"/>
        </w:rPr>
        <w:t>я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Думы Кушвинского городского округа </w:t>
      </w:r>
      <w:r w:rsidR="00D51B93" w:rsidRPr="00D51B93">
        <w:rPr>
          <w:rFonts w:ascii="Times New Roman" w:hAnsi="Times New Roman" w:cs="Times New Roman"/>
          <w:bCs/>
          <w:sz w:val="28"/>
          <w:szCs w:val="28"/>
        </w:rPr>
        <w:t>от 21</w:t>
      </w:r>
      <w:r w:rsidR="00D51B93">
        <w:rPr>
          <w:rFonts w:ascii="Times New Roman" w:hAnsi="Times New Roman" w:cs="Times New Roman"/>
          <w:bCs/>
          <w:sz w:val="28"/>
          <w:szCs w:val="28"/>
        </w:rPr>
        <w:t xml:space="preserve"> декабря </w:t>
      </w:r>
      <w:r w:rsidR="00D51B93" w:rsidRPr="00D51B93">
        <w:rPr>
          <w:rFonts w:ascii="Times New Roman" w:hAnsi="Times New Roman" w:cs="Times New Roman"/>
          <w:bCs/>
          <w:sz w:val="28"/>
          <w:szCs w:val="28"/>
        </w:rPr>
        <w:t xml:space="preserve">2017 </w:t>
      </w:r>
      <w:r w:rsidR="00D51B93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D51B93" w:rsidRPr="00D51B93">
        <w:rPr>
          <w:rFonts w:ascii="Times New Roman" w:hAnsi="Times New Roman" w:cs="Times New Roman"/>
          <w:bCs/>
          <w:sz w:val="28"/>
          <w:szCs w:val="28"/>
        </w:rPr>
        <w:t>№ 110 «О бюджете Кушвинского городского округа на 2018 год и плановый период 2019 и 2020 годов»</w:t>
      </w:r>
      <w:r w:rsidR="00D51B93">
        <w:rPr>
          <w:rFonts w:ascii="Times New Roman" w:hAnsi="Times New Roman" w:cs="Times New Roman"/>
          <w:bCs/>
          <w:sz w:val="28"/>
          <w:szCs w:val="28"/>
        </w:rPr>
        <w:t xml:space="preserve">, с учетом </w:t>
      </w:r>
      <w:r w:rsidR="00D51B93" w:rsidRPr="00D51B93">
        <w:rPr>
          <w:rFonts w:ascii="Times New Roman" w:hAnsi="Times New Roman" w:cs="Times New Roman"/>
          <w:bCs/>
          <w:sz w:val="28"/>
          <w:szCs w:val="28"/>
        </w:rPr>
        <w:t xml:space="preserve">решения Думы Кушвинского городского округа 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B02A64">
        <w:rPr>
          <w:rFonts w:ascii="Times New Roman" w:hAnsi="Times New Roman" w:cs="Times New Roman"/>
          <w:bCs/>
          <w:sz w:val="28"/>
          <w:szCs w:val="28"/>
        </w:rPr>
        <w:t>8</w:t>
      </w:r>
      <w:r w:rsidR="00940B69">
        <w:rPr>
          <w:rFonts w:ascii="Times New Roman" w:hAnsi="Times New Roman" w:cs="Times New Roman"/>
          <w:bCs/>
          <w:sz w:val="28"/>
          <w:szCs w:val="28"/>
        </w:rPr>
        <w:t xml:space="preserve"> февраля </w:t>
      </w:r>
      <w:r w:rsidR="00940B69" w:rsidRPr="00940B69">
        <w:rPr>
          <w:rFonts w:ascii="Times New Roman" w:hAnsi="Times New Roman" w:cs="Times New Roman"/>
          <w:bCs/>
          <w:sz w:val="28"/>
          <w:szCs w:val="28"/>
        </w:rPr>
        <w:t xml:space="preserve">2018 </w:t>
      </w:r>
      <w:r w:rsidR="00940B69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940B69" w:rsidRPr="00940B69">
        <w:rPr>
          <w:rFonts w:ascii="Times New Roman" w:hAnsi="Times New Roman" w:cs="Times New Roman"/>
          <w:bCs/>
          <w:sz w:val="28"/>
          <w:szCs w:val="28"/>
        </w:rPr>
        <w:t>№ 11</w:t>
      </w:r>
      <w:r w:rsidR="00B02A64">
        <w:rPr>
          <w:rFonts w:ascii="Times New Roman" w:hAnsi="Times New Roman" w:cs="Times New Roman"/>
          <w:bCs/>
          <w:sz w:val="28"/>
          <w:szCs w:val="28"/>
        </w:rPr>
        <w:t>6</w:t>
      </w:r>
      <w:r w:rsidR="00940B69" w:rsidRPr="00940B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Cs/>
          <w:sz w:val="28"/>
          <w:szCs w:val="28"/>
        </w:rPr>
        <w:t>«</w:t>
      </w:r>
      <w:r w:rsidRPr="00CA7695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Pr="00CA7695">
        <w:rPr>
          <w:rFonts w:ascii="Times New Roman" w:hAnsi="Times New Roman" w:cs="Times New Roman"/>
          <w:bCs/>
          <w:sz w:val="28"/>
          <w:szCs w:val="28"/>
        </w:rPr>
        <w:t>Думы Кушвинского городского округа «О бюджете Кушвинского городского округа на 201</w:t>
      </w:r>
      <w:r w:rsidR="00940B69">
        <w:rPr>
          <w:rFonts w:ascii="Times New Roman" w:hAnsi="Times New Roman" w:cs="Times New Roman"/>
          <w:bCs/>
          <w:sz w:val="28"/>
          <w:szCs w:val="28"/>
        </w:rPr>
        <w:t>8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CA7695">
        <w:rPr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Cs/>
          <w:sz w:val="28"/>
          <w:szCs w:val="28"/>
        </w:rPr>
        <w:t>и плановый период 201</w:t>
      </w:r>
      <w:r w:rsidR="00940B69">
        <w:rPr>
          <w:rFonts w:ascii="Times New Roman" w:hAnsi="Times New Roman" w:cs="Times New Roman"/>
          <w:bCs/>
          <w:sz w:val="28"/>
          <w:szCs w:val="28"/>
        </w:rPr>
        <w:t>9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940B69">
        <w:rPr>
          <w:rFonts w:ascii="Times New Roman" w:hAnsi="Times New Roman" w:cs="Times New Roman"/>
          <w:bCs/>
          <w:sz w:val="28"/>
          <w:szCs w:val="28"/>
        </w:rPr>
        <w:t>20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годов», в соответствии со </w:t>
      </w:r>
      <w:hyperlink r:id="rId9" w:history="1">
        <w:r w:rsidRPr="00CA7695">
          <w:rPr>
            <w:rFonts w:ascii="Times New Roman" w:hAnsi="Times New Roman" w:cs="Times New Roman"/>
            <w:bCs/>
            <w:sz w:val="28"/>
            <w:szCs w:val="28"/>
          </w:rPr>
          <w:t xml:space="preserve">статьей </w:t>
        </w:r>
        <w:r w:rsidR="005C2107">
          <w:rPr>
            <w:rFonts w:ascii="Times New Roman" w:hAnsi="Times New Roman" w:cs="Times New Roman"/>
            <w:bCs/>
            <w:sz w:val="28"/>
            <w:szCs w:val="28"/>
          </w:rPr>
          <w:t>1</w:t>
        </w:r>
        <w:r w:rsidRPr="00CA7695">
          <w:rPr>
            <w:rFonts w:ascii="Times New Roman" w:hAnsi="Times New Roman" w:cs="Times New Roman"/>
            <w:bCs/>
            <w:sz w:val="28"/>
            <w:szCs w:val="28"/>
          </w:rPr>
          <w:t>79</w:t>
        </w:r>
      </w:hyperlink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="00AB03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AB03B3">
        <w:rPr>
          <w:rFonts w:ascii="Times New Roman" w:hAnsi="Times New Roman" w:cs="Times New Roman"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>Федеральным  законом от  6  октября  2003 года № 131-ФЗ «Об общих принципах организации местного самоуправления в Российской Федерации», Порядком формирования и реализации муниципальных программ Кушвинского городского округа, утвержденным постановлением администрации Кушвинского городского  округа  от  27 сентября 2013 года №</w:t>
      </w:r>
      <w:r w:rsidR="00182F2E">
        <w:rPr>
          <w:rFonts w:ascii="Times New Roman" w:hAnsi="Times New Roman" w:cs="Times New Roman"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>1851</w:t>
      </w:r>
      <w:r w:rsidR="00AB03B3">
        <w:rPr>
          <w:rFonts w:ascii="Times New Roman" w:hAnsi="Times New Roman" w:cs="Times New Roman"/>
          <w:sz w:val="28"/>
          <w:szCs w:val="28"/>
        </w:rPr>
        <w:t>,</w:t>
      </w:r>
      <w:r w:rsidR="00865087" w:rsidRPr="00CA7695">
        <w:rPr>
          <w:rFonts w:ascii="Times New Roman" w:hAnsi="Times New Roman" w:cs="Times New Roman"/>
          <w:sz w:val="28"/>
          <w:szCs w:val="28"/>
        </w:rPr>
        <w:t xml:space="preserve"> и</w:t>
      </w:r>
      <w:r w:rsidRPr="00CA7695">
        <w:rPr>
          <w:rFonts w:ascii="Times New Roman" w:hAnsi="Times New Roman" w:cs="Times New Roman"/>
          <w:sz w:val="28"/>
          <w:szCs w:val="28"/>
        </w:rPr>
        <w:t xml:space="preserve"> Уставом Кушвинского городского округа, администрация Кушвинского городского округа, </w:t>
      </w:r>
    </w:p>
    <w:p w:rsidR="008C79D9" w:rsidRPr="00CA7695" w:rsidRDefault="008C79D9" w:rsidP="00940B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8C79D9" w:rsidRPr="00CA7695" w:rsidRDefault="008C79D9" w:rsidP="00092DA7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CA7695">
        <w:rPr>
          <w:bCs/>
        </w:rPr>
        <w:t xml:space="preserve">Внести в муниципальную </w:t>
      </w:r>
      <w:hyperlink r:id="rId10" w:history="1">
        <w:r w:rsidRPr="00CA7695">
          <w:rPr>
            <w:bCs/>
          </w:rPr>
          <w:t>программу</w:t>
        </w:r>
      </w:hyperlink>
      <w:r w:rsidRPr="00CA7695">
        <w:t xml:space="preserve"> Кушвинского городского округа </w:t>
      </w:r>
      <w:r w:rsidRPr="00CA7695">
        <w:rPr>
          <w:bCs/>
        </w:rPr>
        <w:t xml:space="preserve">«Развитие культуры в </w:t>
      </w:r>
      <w:r w:rsidRPr="00CA7695">
        <w:t>Кушвинском городском округе</w:t>
      </w:r>
      <w:r w:rsidRPr="00CA7695">
        <w:rPr>
          <w:bCs/>
        </w:rPr>
        <w:t xml:space="preserve"> до 2020 года», утвержденную постановлением администрации Кушвинского городского округа от 10 ноября 2014 года № 2120 (с изменениями, внесенными постановлениями администрации Кушвинского городского округа от 23 марта 2015 года № 353, от 07 мая 2015 года № 604, от 15 июля 2015 года № 971, от 25 сентября 2015 года  №1371, от 16 ноября 2015 года  №1663, от 30 ноября 2015  года  № 1744, от 28  декабря  2015 года № 1956,  от 10 марта 2016 года  № 272, от 08 апреля 2016 года №417, от 08 июня 2016 года №761, от 19 июля 2016 года  № 1006,  от  10 августа  2016 года  № 1114, от 30 августа 2016 года № 1191, от 10 ноября 2016 года № 1648, от 13 декабря 2016 года № 1902, от 30 декабря 2016 года № 2104, от 27 февраля 2017 года № 207, от 21 апреля 2017 года №505</w:t>
      </w:r>
      <w:r w:rsidR="00FF4EFD" w:rsidRPr="00CA7695">
        <w:rPr>
          <w:bCs/>
        </w:rPr>
        <w:t>,</w:t>
      </w:r>
      <w:r w:rsidRPr="00CA7695">
        <w:rPr>
          <w:bCs/>
        </w:rPr>
        <w:t xml:space="preserve"> от 28 июня 2017 года № 846</w:t>
      </w:r>
      <w:r w:rsidR="009D093E" w:rsidRPr="00CA7695">
        <w:rPr>
          <w:bCs/>
        </w:rPr>
        <w:t>,</w:t>
      </w:r>
      <w:r w:rsidR="00FF4EFD" w:rsidRPr="00CA7695">
        <w:rPr>
          <w:bCs/>
        </w:rPr>
        <w:t xml:space="preserve"> от 28 августа 2017 года № 1154</w:t>
      </w:r>
      <w:r w:rsidR="00182F2E">
        <w:rPr>
          <w:bCs/>
        </w:rPr>
        <w:t>,</w:t>
      </w:r>
      <w:r w:rsidR="009D093E" w:rsidRPr="00CA7695">
        <w:rPr>
          <w:bCs/>
        </w:rPr>
        <w:t xml:space="preserve"> от 18 сентября 2017 года № 1315</w:t>
      </w:r>
      <w:r w:rsidR="00FA7F40">
        <w:rPr>
          <w:bCs/>
        </w:rPr>
        <w:t>,</w:t>
      </w:r>
      <w:r w:rsidR="00182F2E">
        <w:rPr>
          <w:bCs/>
        </w:rPr>
        <w:t xml:space="preserve"> от </w:t>
      </w:r>
      <w:r w:rsidR="00133261">
        <w:rPr>
          <w:bCs/>
        </w:rPr>
        <w:t>22 ноября 2017 года</w:t>
      </w:r>
      <w:r w:rsidR="00182F2E">
        <w:rPr>
          <w:bCs/>
        </w:rPr>
        <w:t xml:space="preserve"> № </w:t>
      </w:r>
      <w:r w:rsidR="00133261">
        <w:rPr>
          <w:bCs/>
        </w:rPr>
        <w:t>1682</w:t>
      </w:r>
      <w:r w:rsidR="00FA7F40">
        <w:rPr>
          <w:bCs/>
        </w:rPr>
        <w:t xml:space="preserve"> и от </w:t>
      </w:r>
      <w:r w:rsidR="00FA7F40" w:rsidRPr="00FA7F40">
        <w:rPr>
          <w:bCs/>
        </w:rPr>
        <w:t>25</w:t>
      </w:r>
      <w:r w:rsidR="00FA7F40">
        <w:rPr>
          <w:bCs/>
        </w:rPr>
        <w:t xml:space="preserve"> декабря </w:t>
      </w:r>
      <w:r w:rsidR="00FA7F40" w:rsidRPr="00FA7F40">
        <w:rPr>
          <w:bCs/>
        </w:rPr>
        <w:t xml:space="preserve">2017  </w:t>
      </w:r>
      <w:r w:rsidR="00FA7F40">
        <w:rPr>
          <w:bCs/>
        </w:rPr>
        <w:t xml:space="preserve">года </w:t>
      </w:r>
      <w:r w:rsidR="00FA7F40" w:rsidRPr="00FA7F40">
        <w:rPr>
          <w:bCs/>
        </w:rPr>
        <w:t>№ 1968</w:t>
      </w:r>
      <w:r w:rsidRPr="00CA7695">
        <w:rPr>
          <w:bCs/>
        </w:rPr>
        <w:t xml:space="preserve">) (далее – </w:t>
      </w:r>
      <w:r w:rsidR="00991B21" w:rsidRPr="00CA7695">
        <w:rPr>
          <w:bCs/>
        </w:rPr>
        <w:t>П</w:t>
      </w:r>
      <w:r w:rsidRPr="00CA7695">
        <w:rPr>
          <w:bCs/>
        </w:rPr>
        <w:t>рограмма), следующие изменения:</w:t>
      </w:r>
    </w:p>
    <w:p w:rsidR="008C79D9" w:rsidRPr="00CA7695" w:rsidRDefault="008C79D9" w:rsidP="00092DA7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CA7695">
        <w:t>В Паспорт</w:t>
      </w:r>
      <w:r w:rsidR="009855D7" w:rsidRPr="00CA7695">
        <w:t>е</w:t>
      </w:r>
      <w:r w:rsidRPr="00CA7695">
        <w:t xml:space="preserve"> муниципальной программы Кушвинского городского округа «Развитие культуры в Кушвинском городском округе до 2020 года»» </w:t>
      </w:r>
      <w:r w:rsidRPr="00CA7695">
        <w:lastRenderedPageBreak/>
        <w:t>позицию «Объемы финансирования муниципальной программы по годам реализации» изложить в следующей редакции:</w:t>
      </w:r>
    </w:p>
    <w:p w:rsidR="008C79D9" w:rsidRPr="00CA7695" w:rsidRDefault="008C79D9" w:rsidP="00134B5F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6095"/>
      </w:tblGrid>
      <w:tr w:rsidR="008C79D9" w:rsidRPr="00CA7695" w:rsidTr="00A06C2E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CA7695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 </w:t>
            </w:r>
          </w:p>
          <w:p w:rsidR="008C79D9" w:rsidRPr="00CA7695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9D9" w:rsidRPr="00CA7695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6D53C1" w:rsidRPr="006D53C1">
              <w:rPr>
                <w:rFonts w:ascii="Times New Roman" w:hAnsi="Times New Roman" w:cs="Times New Roman"/>
                <w:bCs/>
                <w:sz w:val="28"/>
                <w:szCs w:val="28"/>
              </w:rPr>
              <w:t>745</w:t>
            </w:r>
            <w:r w:rsidR="006D53C1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6D53C1" w:rsidRPr="006D53C1">
              <w:rPr>
                <w:rFonts w:ascii="Times New Roman" w:hAnsi="Times New Roman" w:cs="Times New Roman"/>
                <w:bCs/>
                <w:sz w:val="28"/>
                <w:szCs w:val="28"/>
              </w:rPr>
              <w:t>847</w:t>
            </w:r>
            <w:r w:rsidR="006D53C1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6D53C1" w:rsidRPr="006D53C1">
              <w:rPr>
                <w:rFonts w:ascii="Times New Roman" w:hAnsi="Times New Roman" w:cs="Times New Roman"/>
                <w:bCs/>
                <w:sz w:val="28"/>
                <w:szCs w:val="28"/>
              </w:rPr>
              <w:t>82256</w:t>
            </w:r>
            <w:r w:rsidR="006D53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D53C1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. рублей, 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2015 год – 142 766,68731 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2016 год – 135 979,66772 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0B01FA" w:rsidRPr="00CB65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164 916,54938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0B01FA" w:rsidRPr="00CB65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87 988,51727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0B01FA" w:rsidRPr="00CB65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62 908,98591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2E3462">
              <w:rPr>
                <w:rFonts w:ascii="Times New Roman" w:hAnsi="Times New Roman" w:cs="Times New Roman"/>
                <w:bCs/>
                <w:sz w:val="28"/>
                <w:szCs w:val="28"/>
              </w:rPr>
              <w:t>151 287</w:t>
            </w:r>
            <w:r w:rsidR="000B01FA" w:rsidRPr="00CB65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,41547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бюджет: </w:t>
            </w:r>
            <w:r w:rsidR="006C7109" w:rsidRPr="00CB65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14,60000 тыс. рублей,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2015 год – 64, 60000 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2016 год – 150,00000 тыс. рублей;</w:t>
            </w:r>
          </w:p>
          <w:p w:rsidR="006C7109" w:rsidRPr="00CB6508" w:rsidRDefault="006C710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2017 год – 100,00000 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бюджет:  </w:t>
            </w:r>
            <w:r w:rsidR="002E3462">
              <w:rPr>
                <w:rFonts w:ascii="Times New Roman" w:hAnsi="Times New Roman" w:cs="Times New Roman"/>
                <w:sz w:val="28"/>
                <w:szCs w:val="28"/>
              </w:rPr>
              <w:t>1 947</w:t>
            </w:r>
            <w:r w:rsidR="000B01FA"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,67000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2016 год – 84,20000 тыс. рублей;</w:t>
            </w:r>
          </w:p>
          <w:p w:rsidR="00134B5F" w:rsidRPr="00CB6508" w:rsidRDefault="00134B5F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0B01FA"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703,37000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бюджет: </w:t>
            </w:r>
            <w:r w:rsidR="000B01FA"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651 777,65456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2016 год – 121 163,38822 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CB6508"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148 095,69038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B6508"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72 199,40727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CB6508"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47 119,07591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CB6508" w:rsidRPr="00CB6508">
              <w:rPr>
                <w:rFonts w:ascii="Times New Roman" w:hAnsi="Times New Roman" w:cs="Times New Roman"/>
                <w:sz w:val="28"/>
                <w:szCs w:val="28"/>
              </w:rPr>
              <w:t>135 497,5054</w:t>
            </w:r>
            <w:bookmarkStart w:id="0" w:name="_GoBack"/>
            <w:bookmarkEnd w:id="0"/>
            <w:r w:rsidR="00CB6508"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источники: </w:t>
            </w:r>
            <w:r w:rsidR="00CB6508"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91 807,89800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2015 год – 13 839,4000 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2016 год – 14 582,07900  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CB6508"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16 017,48900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B6508"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15 789,11000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B6508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CB6508"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15 789,91000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A7695" w:rsidRDefault="008C79D9" w:rsidP="00CB6508">
            <w:pPr>
              <w:numPr>
                <w:ilvl w:val="0"/>
                <w:numId w:val="29"/>
              </w:numPr>
              <w:tabs>
                <w:tab w:val="left" w:pos="63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CB6508" w:rsidRPr="00CB6508">
              <w:rPr>
                <w:rFonts w:ascii="Times New Roman" w:hAnsi="Times New Roman" w:cs="Times New Roman"/>
                <w:sz w:val="28"/>
                <w:szCs w:val="28"/>
              </w:rPr>
              <w:t xml:space="preserve">15 789,91000 </w:t>
            </w:r>
            <w:r w:rsidRPr="00CB6508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</w:tc>
      </w:tr>
    </w:tbl>
    <w:p w:rsidR="008C79D9" w:rsidRDefault="008C79D9" w:rsidP="00134B5F">
      <w:pPr>
        <w:pStyle w:val="a4"/>
        <w:tabs>
          <w:tab w:val="left" w:pos="1134"/>
          <w:tab w:val="left" w:pos="1276"/>
          <w:tab w:val="left" w:pos="1418"/>
        </w:tabs>
        <w:ind w:left="0" w:firstLine="709"/>
        <w:jc w:val="both"/>
      </w:pPr>
    </w:p>
    <w:p w:rsidR="00002D28" w:rsidRPr="00D01C85" w:rsidRDefault="00002D28" w:rsidP="00D5606F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D01C85">
        <w:t>В приложении № 1 к Программе:</w:t>
      </w:r>
    </w:p>
    <w:p w:rsidR="00FA7F40" w:rsidRDefault="00FA7F40" w:rsidP="00D5606F">
      <w:pPr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D01C85" w:rsidRPr="00D01C85">
        <w:rPr>
          <w:rFonts w:ascii="Times New Roman" w:eastAsia="Times New Roman" w:hAnsi="Times New Roman" w:cs="Times New Roman"/>
          <w:sz w:val="28"/>
          <w:szCs w:val="28"/>
        </w:rPr>
        <w:t xml:space="preserve"> граф</w:t>
      </w:r>
      <w:r>
        <w:rPr>
          <w:rFonts w:ascii="Times New Roman" w:eastAsia="Times New Roman" w:hAnsi="Times New Roman" w:cs="Times New Roman"/>
          <w:sz w:val="28"/>
          <w:szCs w:val="28"/>
        </w:rPr>
        <w:t>ах</w:t>
      </w:r>
      <w:r w:rsidR="00D01C85" w:rsidRPr="00D01C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7 – 9 </w:t>
      </w:r>
      <w:r w:rsidR="00D01C85" w:rsidRPr="00D01C85">
        <w:rPr>
          <w:rFonts w:ascii="Times New Roman" w:eastAsia="Times New Roman" w:hAnsi="Times New Roman" w:cs="Times New Roman"/>
          <w:sz w:val="28"/>
          <w:szCs w:val="28"/>
        </w:rPr>
        <w:t xml:space="preserve">строки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D01C85" w:rsidRPr="00D01C85">
        <w:rPr>
          <w:rFonts w:ascii="Times New Roman" w:eastAsia="Times New Roman" w:hAnsi="Times New Roman" w:cs="Times New Roman"/>
          <w:sz w:val="28"/>
          <w:szCs w:val="28"/>
        </w:rPr>
        <w:t xml:space="preserve"> числ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01C85" w:rsidRPr="00D01C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A7F40">
        <w:rPr>
          <w:rFonts w:ascii="Times New Roman" w:eastAsia="Times New Roman" w:hAnsi="Times New Roman" w:cs="Times New Roman"/>
          <w:sz w:val="28"/>
          <w:szCs w:val="28"/>
        </w:rPr>
        <w:t>42,5</w:t>
      </w:r>
      <w:r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FA7F40">
        <w:rPr>
          <w:rFonts w:ascii="Times New Roman" w:eastAsia="Times New Roman" w:hAnsi="Times New Roman" w:cs="Times New Roman"/>
          <w:sz w:val="28"/>
          <w:szCs w:val="28"/>
        </w:rPr>
        <w:t>45,5</w:t>
      </w:r>
      <w:r>
        <w:rPr>
          <w:rFonts w:ascii="Times New Roman" w:eastAsia="Times New Roman" w:hAnsi="Times New Roman" w:cs="Times New Roman"/>
          <w:sz w:val="28"/>
          <w:szCs w:val="28"/>
        </w:rPr>
        <w:t>», «48,0» заменить числами «25,0», «28,0» и «31,0» соответственно;</w:t>
      </w:r>
    </w:p>
    <w:p w:rsidR="00E8073F" w:rsidRDefault="00E8073F" w:rsidP="00D5606F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E8073F">
        <w:rPr>
          <w:rFonts w:ascii="Times New Roman" w:eastAsia="Times New Roman" w:hAnsi="Times New Roman" w:cs="Times New Roman"/>
          <w:sz w:val="28"/>
          <w:szCs w:val="28"/>
        </w:rPr>
        <w:t>граф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807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807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строки 38 ц</w:t>
      </w:r>
      <w:r w:rsidRPr="00E8073F">
        <w:rPr>
          <w:rFonts w:ascii="Times New Roman" w:eastAsia="Times New Roman" w:hAnsi="Times New Roman" w:cs="Times New Roman"/>
          <w:sz w:val="28"/>
          <w:szCs w:val="28"/>
        </w:rPr>
        <w:t xml:space="preserve">елевой показатель №26 «Рост ежегодной посещаемости  муниципального музея в Кушвинском городском округе» </w:t>
      </w:r>
      <w:r w:rsidRPr="00E8073F">
        <w:rPr>
          <w:rFonts w:ascii="Times New Roman" w:eastAsia="Times New Roman" w:hAnsi="Times New Roman" w:cs="Times New Roman"/>
          <w:sz w:val="28"/>
          <w:szCs w:val="28"/>
        </w:rPr>
        <w:lastRenderedPageBreak/>
        <w:t>именовать «Рост ежегодной посещаемости выставок муниципального музея (во всех формах)»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85500" w:rsidRDefault="00E8073F" w:rsidP="00CB7389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073F">
        <w:rPr>
          <w:rFonts w:ascii="Times New Roman" w:eastAsia="Times New Roman" w:hAnsi="Times New Roman" w:cs="Times New Roman"/>
          <w:sz w:val="28"/>
          <w:szCs w:val="28"/>
        </w:rPr>
        <w:t xml:space="preserve">в графе 2 строки </w:t>
      </w:r>
      <w:r>
        <w:rPr>
          <w:rFonts w:ascii="Times New Roman" w:eastAsia="Times New Roman" w:hAnsi="Times New Roman" w:cs="Times New Roman"/>
          <w:sz w:val="28"/>
          <w:szCs w:val="28"/>
        </w:rPr>
        <w:t>55 ц</w:t>
      </w:r>
      <w:r w:rsidRPr="00E8073F">
        <w:rPr>
          <w:rFonts w:ascii="Times New Roman" w:eastAsia="Times New Roman" w:hAnsi="Times New Roman" w:cs="Times New Roman"/>
          <w:sz w:val="28"/>
          <w:szCs w:val="28"/>
        </w:rPr>
        <w:t>елевой показатель №34 «Количество 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предоставления, в их общем количестве» именовать «Количество  муниципальных автономных и 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предоставления»</w:t>
      </w:r>
      <w:r w:rsidR="0038550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073F" w:rsidRDefault="00385500" w:rsidP="00CB7389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5500">
        <w:rPr>
          <w:rFonts w:ascii="Times New Roman" w:eastAsia="Times New Roman" w:hAnsi="Times New Roman" w:cs="Times New Roman"/>
          <w:sz w:val="28"/>
          <w:szCs w:val="28"/>
        </w:rPr>
        <w:t>в графах 7 – 9 строки 55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7828">
        <w:rPr>
          <w:rFonts w:ascii="Times New Roman" w:eastAsia="Times New Roman" w:hAnsi="Times New Roman" w:cs="Times New Roman"/>
          <w:sz w:val="28"/>
          <w:szCs w:val="28"/>
        </w:rPr>
        <w:t>цифру «9» заменить на цифру «8».</w:t>
      </w:r>
    </w:p>
    <w:p w:rsidR="00AA6676" w:rsidRDefault="00AA6676" w:rsidP="00CB7389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D01C85">
        <w:t xml:space="preserve">Изложить </w:t>
      </w:r>
      <w:r w:rsidRPr="00D01C85">
        <w:rPr>
          <w:bCs/>
        </w:rPr>
        <w:t xml:space="preserve">План мероприятий по выполнению муниципальной программы «Развитие культуры в Кушвинском городском округе до 2020 года», приведенный в </w:t>
      </w:r>
      <w:r w:rsidR="00A60583">
        <w:t>П</w:t>
      </w:r>
      <w:r w:rsidRPr="00D01C85">
        <w:t>риложении № 2 к программе, в новой редакции (</w:t>
      </w:r>
      <w:r w:rsidR="00CB7389" w:rsidRPr="00CB7389">
        <w:t>Приложение №</w:t>
      </w:r>
      <w:r w:rsidR="00CB7389">
        <w:t xml:space="preserve"> 1</w:t>
      </w:r>
      <w:r w:rsidRPr="00D01C85">
        <w:t>).</w:t>
      </w:r>
    </w:p>
    <w:p w:rsidR="00F22464" w:rsidRPr="00CB7389" w:rsidRDefault="00CB7389" w:rsidP="00CB7389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Дополнить программу Приложением № 3 </w:t>
      </w:r>
      <w:r w:rsidR="0033594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22464" w:rsidRPr="00CB7389">
        <w:rPr>
          <w:rFonts w:ascii="Times New Roman" w:eastAsia="Times New Roman" w:hAnsi="Times New Roman" w:cs="Times New Roman"/>
          <w:sz w:val="28"/>
          <w:szCs w:val="28"/>
        </w:rPr>
        <w:t>Переч</w:t>
      </w:r>
      <w:r w:rsidR="00335943">
        <w:rPr>
          <w:rFonts w:ascii="Times New Roman" w:eastAsia="Times New Roman" w:hAnsi="Times New Roman" w:cs="Times New Roman"/>
          <w:sz w:val="28"/>
          <w:szCs w:val="28"/>
        </w:rPr>
        <w:t>ень</w:t>
      </w:r>
      <w:r w:rsidR="00F22464" w:rsidRPr="00CB7389">
        <w:rPr>
          <w:rFonts w:ascii="Times New Roman" w:eastAsia="Times New Roman" w:hAnsi="Times New Roman" w:cs="Times New Roman"/>
          <w:sz w:val="28"/>
          <w:szCs w:val="28"/>
        </w:rPr>
        <w:t xml:space="preserve"> объектов капитального строительства для бюджетных инвестиций</w:t>
      </w:r>
      <w:r w:rsidR="0033594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F22464" w:rsidRPr="00CB7389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F22464" w:rsidRPr="00CB7389">
        <w:rPr>
          <w:rFonts w:ascii="Times New Roman" w:eastAsia="Times New Roman" w:hAnsi="Times New Roman" w:cs="Times New Roman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sz w:val="28"/>
          <w:szCs w:val="28"/>
        </w:rPr>
        <w:t>ложение №2</w:t>
      </w:r>
      <w:r w:rsidR="00F22464" w:rsidRPr="00CB7389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75C00" w:rsidRPr="00D01C85" w:rsidRDefault="00175C00" w:rsidP="00CB7389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 вступает в силу с момента его официального опубликования.</w:t>
      </w:r>
    </w:p>
    <w:p w:rsidR="00175C00" w:rsidRPr="00CA7695" w:rsidRDefault="00175C00" w:rsidP="00F22464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787128" w:rsidRPr="00CA7695">
        <w:t>«</w:t>
      </w:r>
      <w:r w:rsidRPr="00CA7695">
        <w:t>Муниципальный вестник</w:t>
      </w:r>
      <w:r w:rsidR="00787128" w:rsidRPr="00CA7695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175C00" w:rsidRPr="00CA7695" w:rsidRDefault="00175C00" w:rsidP="00D5606F">
      <w:pPr>
        <w:pStyle w:val="a4"/>
        <w:numPr>
          <w:ilvl w:val="0"/>
          <w:numId w:val="1"/>
        </w:numPr>
        <w:tabs>
          <w:tab w:val="left" w:pos="993"/>
        </w:tabs>
        <w:ind w:left="0" w:firstLine="710"/>
        <w:jc w:val="both"/>
      </w:pPr>
      <w:r w:rsidRPr="00CA7695">
        <w:t xml:space="preserve">Контроль над исполнением настоящего постановления возложить на заместителя </w:t>
      </w:r>
      <w:r w:rsidR="008C79D9" w:rsidRPr="00CA7695">
        <w:t xml:space="preserve"> </w:t>
      </w:r>
      <w:r w:rsidRPr="00CA7695">
        <w:t xml:space="preserve">главы </w:t>
      </w:r>
      <w:r w:rsidR="008C79D9" w:rsidRPr="00CA7695">
        <w:t xml:space="preserve"> </w:t>
      </w:r>
      <w:r w:rsidRPr="00CA7695">
        <w:t xml:space="preserve">администрации </w:t>
      </w:r>
      <w:r w:rsidR="008C79D9" w:rsidRPr="00CA7695">
        <w:t xml:space="preserve"> </w:t>
      </w:r>
      <w:r w:rsidRPr="00CA7695">
        <w:t xml:space="preserve">Кушвинского </w:t>
      </w:r>
      <w:r w:rsidR="008C79D9" w:rsidRPr="00CA7695">
        <w:t xml:space="preserve"> </w:t>
      </w:r>
      <w:r w:rsidRPr="00CA7695">
        <w:t xml:space="preserve">городского </w:t>
      </w:r>
      <w:r w:rsidR="008C79D9" w:rsidRPr="00CA7695">
        <w:t xml:space="preserve"> </w:t>
      </w:r>
      <w:r w:rsidRPr="00CA7695">
        <w:t>округа Веремчука В.Н.</w:t>
      </w:r>
    </w:p>
    <w:p w:rsidR="00175C00" w:rsidRPr="00CA7695" w:rsidRDefault="00175C0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5F70" w:rsidRPr="00CA7695" w:rsidRDefault="00495F7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79D9" w:rsidRPr="00CA7695" w:rsidRDefault="008C79D9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CA7695" w:rsidRDefault="00182F2E" w:rsidP="00134B5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75C00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75C00" w:rsidRPr="00CA7695">
        <w:rPr>
          <w:rFonts w:ascii="Times New Roman" w:hAnsi="Times New Roman" w:cs="Times New Roman"/>
          <w:sz w:val="28"/>
          <w:szCs w:val="28"/>
        </w:rPr>
        <w:t xml:space="preserve"> </w:t>
      </w:r>
      <w:r w:rsidR="00CA7695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175C00" w:rsidRPr="00CA769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</w:r>
      <w:bookmarkStart w:id="1" w:name="Par287"/>
      <w:bookmarkStart w:id="2" w:name="Par639"/>
      <w:bookmarkEnd w:id="1"/>
      <w:bookmarkEnd w:id="2"/>
      <w:r w:rsidR="00D85B3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85B32">
        <w:rPr>
          <w:rFonts w:ascii="Times New Roman" w:hAnsi="Times New Roman" w:cs="Times New Roman"/>
          <w:sz w:val="28"/>
          <w:szCs w:val="28"/>
        </w:rPr>
        <w:t xml:space="preserve"> </w:t>
      </w:r>
      <w:r w:rsidR="00940B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М.В. Слепухин</w:t>
      </w:r>
    </w:p>
    <w:sectPr w:rsidR="00305258" w:rsidRPr="00CA7695" w:rsidSect="00CB7389">
      <w:headerReference w:type="default" r:id="rId11"/>
      <w:pgSz w:w="11906" w:h="16838"/>
      <w:pgMar w:top="993" w:right="851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7DF" w:rsidRDefault="001147DF" w:rsidP="001904D3">
      <w:pPr>
        <w:spacing w:after="0" w:line="240" w:lineRule="auto"/>
      </w:pPr>
      <w:r>
        <w:separator/>
      </w:r>
    </w:p>
  </w:endnote>
  <w:endnote w:type="continuationSeparator" w:id="0">
    <w:p w:rsidR="001147DF" w:rsidRDefault="001147DF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7DF" w:rsidRDefault="001147DF" w:rsidP="001904D3">
      <w:pPr>
        <w:spacing w:after="0" w:line="240" w:lineRule="auto"/>
      </w:pPr>
      <w:r>
        <w:separator/>
      </w:r>
    </w:p>
  </w:footnote>
  <w:footnote w:type="continuationSeparator" w:id="0">
    <w:p w:rsidR="001147DF" w:rsidRDefault="001147DF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8775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2A6E" w:rsidRPr="004C2A6E" w:rsidRDefault="00D0782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2A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C2A6E" w:rsidRPr="004C2A6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556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2A6E" w:rsidRDefault="004C2A6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9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9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4"/>
  </w:num>
  <w:num w:numId="6">
    <w:abstractNumId w:val="12"/>
  </w:num>
  <w:num w:numId="7">
    <w:abstractNumId w:val="21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20"/>
  </w:num>
  <w:num w:numId="13">
    <w:abstractNumId w:val="29"/>
  </w:num>
  <w:num w:numId="14">
    <w:abstractNumId w:val="26"/>
  </w:num>
  <w:num w:numId="15">
    <w:abstractNumId w:val="5"/>
  </w:num>
  <w:num w:numId="16">
    <w:abstractNumId w:val="19"/>
  </w:num>
  <w:num w:numId="17">
    <w:abstractNumId w:val="11"/>
  </w:num>
  <w:num w:numId="18">
    <w:abstractNumId w:val="22"/>
  </w:num>
  <w:num w:numId="19">
    <w:abstractNumId w:val="1"/>
  </w:num>
  <w:num w:numId="20">
    <w:abstractNumId w:val="9"/>
  </w:num>
  <w:num w:numId="21">
    <w:abstractNumId w:val="8"/>
  </w:num>
  <w:num w:numId="22">
    <w:abstractNumId w:val="28"/>
  </w:num>
  <w:num w:numId="23">
    <w:abstractNumId w:val="15"/>
  </w:num>
  <w:num w:numId="24">
    <w:abstractNumId w:val="13"/>
  </w:num>
  <w:num w:numId="25">
    <w:abstractNumId w:val="4"/>
  </w:num>
  <w:num w:numId="26">
    <w:abstractNumId w:val="27"/>
  </w:num>
  <w:num w:numId="27">
    <w:abstractNumId w:val="25"/>
  </w:num>
  <w:num w:numId="28">
    <w:abstractNumId w:val="7"/>
  </w:num>
  <w:num w:numId="29">
    <w:abstractNumId w:val="23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2C1F"/>
    <w:rsid w:val="00002D28"/>
    <w:rsid w:val="00013D9C"/>
    <w:rsid w:val="00020C78"/>
    <w:rsid w:val="000239CA"/>
    <w:rsid w:val="000421EC"/>
    <w:rsid w:val="00042982"/>
    <w:rsid w:val="0004307B"/>
    <w:rsid w:val="000520A5"/>
    <w:rsid w:val="000532EE"/>
    <w:rsid w:val="00072F2B"/>
    <w:rsid w:val="000742B0"/>
    <w:rsid w:val="00077705"/>
    <w:rsid w:val="00092DA7"/>
    <w:rsid w:val="000A2C64"/>
    <w:rsid w:val="000A4249"/>
    <w:rsid w:val="000B01FA"/>
    <w:rsid w:val="000B032F"/>
    <w:rsid w:val="000B1205"/>
    <w:rsid w:val="000B6B22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1147DF"/>
    <w:rsid w:val="00124E49"/>
    <w:rsid w:val="001252F1"/>
    <w:rsid w:val="00127885"/>
    <w:rsid w:val="00133261"/>
    <w:rsid w:val="00134B5F"/>
    <w:rsid w:val="001413F8"/>
    <w:rsid w:val="00145591"/>
    <w:rsid w:val="00175C00"/>
    <w:rsid w:val="00177982"/>
    <w:rsid w:val="00182F2E"/>
    <w:rsid w:val="00183F43"/>
    <w:rsid w:val="001904D3"/>
    <w:rsid w:val="001B4B05"/>
    <w:rsid w:val="001B5F72"/>
    <w:rsid w:val="001C4E67"/>
    <w:rsid w:val="001D162F"/>
    <w:rsid w:val="001D7C48"/>
    <w:rsid w:val="001E58BD"/>
    <w:rsid w:val="001E75C1"/>
    <w:rsid w:val="001E799C"/>
    <w:rsid w:val="002124CD"/>
    <w:rsid w:val="00215644"/>
    <w:rsid w:val="00217E51"/>
    <w:rsid w:val="002230B5"/>
    <w:rsid w:val="00223CCE"/>
    <w:rsid w:val="00237697"/>
    <w:rsid w:val="0025365F"/>
    <w:rsid w:val="002537FA"/>
    <w:rsid w:val="00253EA8"/>
    <w:rsid w:val="002639C3"/>
    <w:rsid w:val="00272689"/>
    <w:rsid w:val="00285D15"/>
    <w:rsid w:val="002944BE"/>
    <w:rsid w:val="002A24AF"/>
    <w:rsid w:val="002C017F"/>
    <w:rsid w:val="002D44F2"/>
    <w:rsid w:val="002D73D9"/>
    <w:rsid w:val="002E3462"/>
    <w:rsid w:val="002F5F9B"/>
    <w:rsid w:val="00303EE6"/>
    <w:rsid w:val="003051DF"/>
    <w:rsid w:val="00305258"/>
    <w:rsid w:val="00313BDE"/>
    <w:rsid w:val="00314485"/>
    <w:rsid w:val="003328F2"/>
    <w:rsid w:val="00335943"/>
    <w:rsid w:val="00350D46"/>
    <w:rsid w:val="003549C8"/>
    <w:rsid w:val="003610AC"/>
    <w:rsid w:val="003617C8"/>
    <w:rsid w:val="0036681C"/>
    <w:rsid w:val="003771FF"/>
    <w:rsid w:val="00381608"/>
    <w:rsid w:val="00385500"/>
    <w:rsid w:val="0039261F"/>
    <w:rsid w:val="00394C53"/>
    <w:rsid w:val="00396017"/>
    <w:rsid w:val="003966DD"/>
    <w:rsid w:val="00396B65"/>
    <w:rsid w:val="003A0DA3"/>
    <w:rsid w:val="003B0CFC"/>
    <w:rsid w:val="003B556D"/>
    <w:rsid w:val="003C3301"/>
    <w:rsid w:val="003C4B7A"/>
    <w:rsid w:val="003E1260"/>
    <w:rsid w:val="003F5666"/>
    <w:rsid w:val="003F73F2"/>
    <w:rsid w:val="00412D09"/>
    <w:rsid w:val="00415821"/>
    <w:rsid w:val="0041590C"/>
    <w:rsid w:val="004217F5"/>
    <w:rsid w:val="0043087E"/>
    <w:rsid w:val="004455E6"/>
    <w:rsid w:val="00451E69"/>
    <w:rsid w:val="00452952"/>
    <w:rsid w:val="00454F8C"/>
    <w:rsid w:val="00455E8C"/>
    <w:rsid w:val="00460DC6"/>
    <w:rsid w:val="00464EA6"/>
    <w:rsid w:val="00483AF7"/>
    <w:rsid w:val="00487CEC"/>
    <w:rsid w:val="004947E0"/>
    <w:rsid w:val="00495F70"/>
    <w:rsid w:val="004B1167"/>
    <w:rsid w:val="004B15A1"/>
    <w:rsid w:val="004B78EE"/>
    <w:rsid w:val="004C2A6E"/>
    <w:rsid w:val="004E33A8"/>
    <w:rsid w:val="004E64B5"/>
    <w:rsid w:val="004E6E2C"/>
    <w:rsid w:val="004F584B"/>
    <w:rsid w:val="00503078"/>
    <w:rsid w:val="005037C2"/>
    <w:rsid w:val="0051315E"/>
    <w:rsid w:val="00517B0C"/>
    <w:rsid w:val="005449D5"/>
    <w:rsid w:val="00572254"/>
    <w:rsid w:val="0058008C"/>
    <w:rsid w:val="005960B9"/>
    <w:rsid w:val="005A1B1B"/>
    <w:rsid w:val="005A33E7"/>
    <w:rsid w:val="005A57FF"/>
    <w:rsid w:val="005C2107"/>
    <w:rsid w:val="005D5F98"/>
    <w:rsid w:val="00624A93"/>
    <w:rsid w:val="00651F02"/>
    <w:rsid w:val="00654263"/>
    <w:rsid w:val="006560A9"/>
    <w:rsid w:val="00661E5A"/>
    <w:rsid w:val="00663D77"/>
    <w:rsid w:val="00695DD9"/>
    <w:rsid w:val="006A0A31"/>
    <w:rsid w:val="006B2F06"/>
    <w:rsid w:val="006C0100"/>
    <w:rsid w:val="006C7109"/>
    <w:rsid w:val="006D53C1"/>
    <w:rsid w:val="006D795D"/>
    <w:rsid w:val="006F10CA"/>
    <w:rsid w:val="0070100A"/>
    <w:rsid w:val="0072552F"/>
    <w:rsid w:val="00785327"/>
    <w:rsid w:val="00787128"/>
    <w:rsid w:val="00796293"/>
    <w:rsid w:val="0079644D"/>
    <w:rsid w:val="007A0010"/>
    <w:rsid w:val="007A6C45"/>
    <w:rsid w:val="007B0CB1"/>
    <w:rsid w:val="007B2655"/>
    <w:rsid w:val="007C7276"/>
    <w:rsid w:val="007D3F33"/>
    <w:rsid w:val="007F16F7"/>
    <w:rsid w:val="007F22A8"/>
    <w:rsid w:val="007F5173"/>
    <w:rsid w:val="007F7761"/>
    <w:rsid w:val="00810A0A"/>
    <w:rsid w:val="00833A25"/>
    <w:rsid w:val="00857608"/>
    <w:rsid w:val="00865087"/>
    <w:rsid w:val="00872D41"/>
    <w:rsid w:val="00880E9B"/>
    <w:rsid w:val="00885A0C"/>
    <w:rsid w:val="008976D6"/>
    <w:rsid w:val="008C79D9"/>
    <w:rsid w:val="008F190D"/>
    <w:rsid w:val="00901749"/>
    <w:rsid w:val="00902EC6"/>
    <w:rsid w:val="009255A2"/>
    <w:rsid w:val="00937828"/>
    <w:rsid w:val="00940B69"/>
    <w:rsid w:val="00943E2B"/>
    <w:rsid w:val="009533DC"/>
    <w:rsid w:val="00962989"/>
    <w:rsid w:val="0096713B"/>
    <w:rsid w:val="009758F9"/>
    <w:rsid w:val="00981566"/>
    <w:rsid w:val="00982BBE"/>
    <w:rsid w:val="009855D7"/>
    <w:rsid w:val="00986C6B"/>
    <w:rsid w:val="00991B21"/>
    <w:rsid w:val="009B66CF"/>
    <w:rsid w:val="009D093E"/>
    <w:rsid w:val="009D1506"/>
    <w:rsid w:val="009D4A7C"/>
    <w:rsid w:val="009D746F"/>
    <w:rsid w:val="009F0848"/>
    <w:rsid w:val="00A06265"/>
    <w:rsid w:val="00A07B1E"/>
    <w:rsid w:val="00A100F2"/>
    <w:rsid w:val="00A20992"/>
    <w:rsid w:val="00A3145E"/>
    <w:rsid w:val="00A55C71"/>
    <w:rsid w:val="00A60583"/>
    <w:rsid w:val="00A635BE"/>
    <w:rsid w:val="00A65A93"/>
    <w:rsid w:val="00A854D7"/>
    <w:rsid w:val="00A865E8"/>
    <w:rsid w:val="00A97F3B"/>
    <w:rsid w:val="00AA068A"/>
    <w:rsid w:val="00AA5D07"/>
    <w:rsid w:val="00AA6676"/>
    <w:rsid w:val="00AB03B3"/>
    <w:rsid w:val="00AB1558"/>
    <w:rsid w:val="00AB2D37"/>
    <w:rsid w:val="00AB4035"/>
    <w:rsid w:val="00AB7ACA"/>
    <w:rsid w:val="00AB7DE6"/>
    <w:rsid w:val="00AD088B"/>
    <w:rsid w:val="00AD5BFB"/>
    <w:rsid w:val="00AF22B4"/>
    <w:rsid w:val="00AF2C9E"/>
    <w:rsid w:val="00AF454F"/>
    <w:rsid w:val="00B01358"/>
    <w:rsid w:val="00B02A64"/>
    <w:rsid w:val="00B05370"/>
    <w:rsid w:val="00B23F44"/>
    <w:rsid w:val="00B276CF"/>
    <w:rsid w:val="00B30444"/>
    <w:rsid w:val="00B32593"/>
    <w:rsid w:val="00B325A5"/>
    <w:rsid w:val="00B41DC7"/>
    <w:rsid w:val="00B63D48"/>
    <w:rsid w:val="00B72FF5"/>
    <w:rsid w:val="00B7384A"/>
    <w:rsid w:val="00B857F6"/>
    <w:rsid w:val="00BA0770"/>
    <w:rsid w:val="00BC5CA4"/>
    <w:rsid w:val="00BD3CFB"/>
    <w:rsid w:val="00BF1C76"/>
    <w:rsid w:val="00BF2230"/>
    <w:rsid w:val="00BF705A"/>
    <w:rsid w:val="00C054FE"/>
    <w:rsid w:val="00C05C47"/>
    <w:rsid w:val="00C13744"/>
    <w:rsid w:val="00C306A1"/>
    <w:rsid w:val="00C3781E"/>
    <w:rsid w:val="00C40944"/>
    <w:rsid w:val="00C50A00"/>
    <w:rsid w:val="00C57884"/>
    <w:rsid w:val="00C60541"/>
    <w:rsid w:val="00C777E6"/>
    <w:rsid w:val="00C86226"/>
    <w:rsid w:val="00CA7695"/>
    <w:rsid w:val="00CB0494"/>
    <w:rsid w:val="00CB6508"/>
    <w:rsid w:val="00CB7389"/>
    <w:rsid w:val="00CC1B8D"/>
    <w:rsid w:val="00CC6BBF"/>
    <w:rsid w:val="00CD33EB"/>
    <w:rsid w:val="00CF2723"/>
    <w:rsid w:val="00CF7856"/>
    <w:rsid w:val="00D01C85"/>
    <w:rsid w:val="00D07820"/>
    <w:rsid w:val="00D140EB"/>
    <w:rsid w:val="00D15C57"/>
    <w:rsid w:val="00D37DE8"/>
    <w:rsid w:val="00D5188F"/>
    <w:rsid w:val="00D51B93"/>
    <w:rsid w:val="00D52E37"/>
    <w:rsid w:val="00D5606F"/>
    <w:rsid w:val="00D85B32"/>
    <w:rsid w:val="00DB7AA0"/>
    <w:rsid w:val="00DE10D7"/>
    <w:rsid w:val="00DE20CC"/>
    <w:rsid w:val="00DF2FFB"/>
    <w:rsid w:val="00E04A6E"/>
    <w:rsid w:val="00E220FD"/>
    <w:rsid w:val="00E2432D"/>
    <w:rsid w:val="00E34A16"/>
    <w:rsid w:val="00E36614"/>
    <w:rsid w:val="00E4176E"/>
    <w:rsid w:val="00E4545C"/>
    <w:rsid w:val="00E475E5"/>
    <w:rsid w:val="00E6707D"/>
    <w:rsid w:val="00E8073F"/>
    <w:rsid w:val="00E84B37"/>
    <w:rsid w:val="00E9565F"/>
    <w:rsid w:val="00EA3D8A"/>
    <w:rsid w:val="00EB37BF"/>
    <w:rsid w:val="00EC1EB4"/>
    <w:rsid w:val="00ED1C6C"/>
    <w:rsid w:val="00ED1D54"/>
    <w:rsid w:val="00ED44B3"/>
    <w:rsid w:val="00ED5C82"/>
    <w:rsid w:val="00ED6EA1"/>
    <w:rsid w:val="00EF1803"/>
    <w:rsid w:val="00F22464"/>
    <w:rsid w:val="00F33B26"/>
    <w:rsid w:val="00F37A1C"/>
    <w:rsid w:val="00F46C97"/>
    <w:rsid w:val="00F54913"/>
    <w:rsid w:val="00F5595A"/>
    <w:rsid w:val="00F61290"/>
    <w:rsid w:val="00F81FA5"/>
    <w:rsid w:val="00F93291"/>
    <w:rsid w:val="00F97701"/>
    <w:rsid w:val="00FA309F"/>
    <w:rsid w:val="00FA5134"/>
    <w:rsid w:val="00FA7F40"/>
    <w:rsid w:val="00FB5C94"/>
    <w:rsid w:val="00FC4809"/>
    <w:rsid w:val="00FE5046"/>
    <w:rsid w:val="00FF0122"/>
    <w:rsid w:val="00FF4EFD"/>
    <w:rsid w:val="00FF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BB431D806EEC7235871572B92AF72C6F45F246F3785B4A040D35B05875A8B0CDFF79A88A5CFEE336F8295DS5l3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BBB431D806EEC7235871572B92AF72C6F45F246F3785B4A040D35B05875A8B0CDFF79A88A5CFEE336F8295DS5l3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BB431D806EEC7235871564BA46A9266F48AA4BF67355195B5A33E70725AEE58DBF7FFDC91BF1EAS3l7K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mash</cp:lastModifiedBy>
  <cp:revision>5</cp:revision>
  <cp:lastPrinted>2018-03-26T08:46:00Z</cp:lastPrinted>
  <dcterms:created xsi:type="dcterms:W3CDTF">2018-03-13T10:58:00Z</dcterms:created>
  <dcterms:modified xsi:type="dcterms:W3CDTF">2018-04-04T06:17:00Z</dcterms:modified>
</cp:coreProperties>
</file>